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81" w:rsidRPr="00466C81" w:rsidRDefault="00466C81" w:rsidP="00466C81">
      <w:pPr>
        <w:tabs>
          <w:tab w:val="left" w:pos="1605"/>
        </w:tabs>
        <w:spacing w:after="0" w:line="240" w:lineRule="auto"/>
        <w:jc w:val="center"/>
        <w:rPr>
          <w:rFonts w:ascii="Times New Roman" w:eastAsia="바탕" w:hAnsi="Times New Roman" w:cs="Times New Roman"/>
          <w:b/>
          <w:sz w:val="32"/>
          <w:szCs w:val="32"/>
          <w:u w:val="single"/>
        </w:rPr>
      </w:pPr>
      <w:r w:rsidRPr="00466C81">
        <w:rPr>
          <w:rFonts w:ascii="Times New Roman" w:eastAsia="바탕" w:hAnsi="Times New Roman" w:cs="Times New Roman" w:hint="eastAsia"/>
          <w:b/>
          <w:sz w:val="32"/>
          <w:szCs w:val="32"/>
          <w:u w:val="single"/>
        </w:rPr>
        <w:t>AAAP Awards</w:t>
      </w:r>
    </w:p>
    <w:p w:rsidR="00466C81" w:rsidRDefault="00466C81" w:rsidP="00251609">
      <w:pPr>
        <w:tabs>
          <w:tab w:val="left" w:pos="1605"/>
        </w:tabs>
        <w:spacing w:after="0" w:line="240" w:lineRule="auto"/>
        <w:rPr>
          <w:rFonts w:ascii="Times New Roman" w:eastAsia="바탕" w:hAnsi="Times New Roman" w:cs="Times New Roman"/>
          <w:b/>
          <w:sz w:val="28"/>
          <w:szCs w:val="28"/>
        </w:rPr>
      </w:pPr>
    </w:p>
    <w:p w:rsidR="00251609" w:rsidRPr="00466C81" w:rsidRDefault="00251609" w:rsidP="00466C81">
      <w:pPr>
        <w:pStyle w:val="a5"/>
        <w:numPr>
          <w:ilvl w:val="0"/>
          <w:numId w:val="3"/>
        </w:numPr>
        <w:tabs>
          <w:tab w:val="left" w:pos="1605"/>
        </w:tabs>
        <w:spacing w:after="0" w:line="240" w:lineRule="auto"/>
        <w:ind w:leftChars="0"/>
        <w:rPr>
          <w:rFonts w:eastAsia="바탕"/>
          <w:b/>
          <w:sz w:val="28"/>
          <w:szCs w:val="28"/>
        </w:rPr>
      </w:pPr>
      <w:r w:rsidRPr="00466C81">
        <w:rPr>
          <w:rFonts w:eastAsia="바탕" w:hint="eastAsia"/>
          <w:b/>
          <w:sz w:val="28"/>
          <w:szCs w:val="28"/>
        </w:rPr>
        <w:t>AAAP Animal Science Award</w:t>
      </w:r>
    </w:p>
    <w:p w:rsidR="00251609" w:rsidRPr="00251609" w:rsidRDefault="00251609" w:rsidP="00251609">
      <w:pPr>
        <w:tabs>
          <w:tab w:val="left" w:pos="1605"/>
        </w:tabs>
        <w:snapToGrid w:val="0"/>
        <w:spacing w:after="0" w:line="240" w:lineRule="auto"/>
        <w:rPr>
          <w:rFonts w:ascii="Times New Roman" w:eastAsia="바탕" w:hAnsi="Times New Roman" w:cs="Times New Roman"/>
          <w:b/>
          <w:sz w:val="18"/>
          <w:szCs w:val="18"/>
        </w:rPr>
      </w:pPr>
    </w:p>
    <w:tbl>
      <w:tblPr>
        <w:tblW w:w="9127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3617"/>
        <w:gridCol w:w="4676"/>
      </w:tblGrid>
      <w:tr w:rsidR="00251609" w:rsidRPr="00251609" w:rsidTr="00D52061">
        <w:trPr>
          <w:trHeight w:val="321"/>
          <w:jc w:val="center"/>
        </w:trPr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30"/>
                <w:szCs w:val="40"/>
              </w:rPr>
            </w:pPr>
          </w:p>
        </w:tc>
        <w:tc>
          <w:tcPr>
            <w:tcW w:w="36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Name and Country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Year &amp; Venue</w:t>
            </w:r>
          </w:p>
        </w:tc>
      </w:tr>
      <w:tr w:rsidR="00251609" w:rsidRPr="00251609" w:rsidTr="00D52061">
        <w:trPr>
          <w:trHeight w:val="303"/>
          <w:jc w:val="center"/>
        </w:trPr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C. Chantalakhana (Thailand)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2000. Sydney, Australia (9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28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W. J. Maeng (Korea)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2001. Seoul, Korea</w:t>
            </w:r>
          </w:p>
        </w:tc>
      </w:tr>
      <w:tr w:rsidR="00251609" w:rsidRPr="00251609" w:rsidTr="00D52061">
        <w:trPr>
          <w:trHeight w:val="364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R. Leng (Australia)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2002. New Delhi, India (10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33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D. A. Kim (Korea)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2003. Seoul, Korea</w:t>
            </w:r>
          </w:p>
        </w:tc>
      </w:tr>
      <w:tr w:rsidR="00251609" w:rsidRPr="00251609" w:rsidTr="00D52061">
        <w:trPr>
          <w:trHeight w:val="342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C. Devendra (Malaysia)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2004. Kuala Lumpur, Malaysia (11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39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E. Sato (Japan)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2006. Busan, Korea (12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8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M. Wanapat (Thailand)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2008. Hanoi, Vietnam (13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8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Y. Kanai (Japan)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2010. Pingtung, Taiwan (14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8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Liang Chou Hsia(Taiwan)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2012. Bangkok, Thailand (15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 </w:t>
            </w:r>
          </w:p>
        </w:tc>
      </w:tr>
      <w:tr w:rsidR="00251609" w:rsidRPr="00251609" w:rsidTr="00D52061">
        <w:trPr>
          <w:trHeight w:val="348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Peter Wynn(Australia)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2014. Yogyakarta, Indonesia(16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8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In Kyu Han(Korea)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2016. Fukuoka, Japan(17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AAAP)</w:t>
            </w:r>
          </w:p>
        </w:tc>
      </w:tr>
      <w:tr w:rsidR="00251609" w:rsidRPr="00251609" w:rsidTr="00D52061">
        <w:trPr>
          <w:trHeight w:val="348"/>
          <w:jc w:val="center"/>
        </w:trPr>
        <w:tc>
          <w:tcPr>
            <w:tcW w:w="834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1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S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eiichi Koizumi(Japan)</w:t>
            </w:r>
          </w:p>
        </w:tc>
        <w:tc>
          <w:tcPr>
            <w:tcW w:w="4676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018. Kuching, Malaysia(18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8"/>
          <w:jc w:val="center"/>
        </w:trPr>
        <w:tc>
          <w:tcPr>
            <w:tcW w:w="834" w:type="dxa"/>
            <w:vAlign w:val="center"/>
          </w:tcPr>
          <w:p w:rsidR="00251609" w:rsidRPr="009C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9C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1</w:t>
            </w:r>
            <w:r w:rsidRPr="009C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251609" w:rsidRPr="009C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9C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Jong Kyu Ha(Korea)</w:t>
            </w:r>
          </w:p>
        </w:tc>
        <w:tc>
          <w:tcPr>
            <w:tcW w:w="4676" w:type="dxa"/>
            <w:vAlign w:val="center"/>
          </w:tcPr>
          <w:p w:rsidR="00251609" w:rsidRPr="009C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9C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2020. </w:t>
            </w:r>
            <w:r w:rsidRPr="009C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Jeju, Korea(19</w:t>
            </w:r>
            <w:r w:rsidRPr="009C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 xml:space="preserve">th </w:t>
            </w:r>
            <w:r w:rsidRPr="009C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AAAP)</w:t>
            </w:r>
          </w:p>
        </w:tc>
      </w:tr>
      <w:tr w:rsidR="00251609" w:rsidRPr="00251609" w:rsidTr="00D52061">
        <w:trPr>
          <w:trHeight w:val="348"/>
          <w:jc w:val="center"/>
        </w:trPr>
        <w:tc>
          <w:tcPr>
            <w:tcW w:w="834" w:type="dxa"/>
            <w:vAlign w:val="center"/>
          </w:tcPr>
          <w:p w:rsidR="00251609" w:rsidRPr="009C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9C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17" w:type="dxa"/>
            <w:vAlign w:val="center"/>
          </w:tcPr>
          <w:p w:rsidR="00251609" w:rsidRPr="009C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9C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Naomi Kashiwazaki(Japan)</w:t>
            </w:r>
          </w:p>
        </w:tc>
        <w:tc>
          <w:tcPr>
            <w:tcW w:w="4676" w:type="dxa"/>
            <w:vAlign w:val="center"/>
          </w:tcPr>
          <w:p w:rsidR="00251609" w:rsidRPr="009C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9C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2022. </w:t>
            </w:r>
            <w:r w:rsidRPr="009C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Jeju, Korea(19</w:t>
            </w:r>
            <w:r w:rsidRPr="009C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 xml:space="preserve">th </w:t>
            </w:r>
            <w:r w:rsidRPr="009C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AAAP)</w:t>
            </w:r>
          </w:p>
        </w:tc>
      </w:tr>
    </w:tbl>
    <w:p w:rsidR="0092525A" w:rsidRPr="0092525A" w:rsidRDefault="0092525A" w:rsidP="0092525A">
      <w:pPr>
        <w:rPr>
          <w:rFonts w:ascii="Times New Roman" w:hAnsi="Times New Roman" w:cs="Times New Roman"/>
          <w:sz w:val="24"/>
          <w:szCs w:val="24"/>
        </w:rPr>
      </w:pPr>
      <w:r w:rsidRPr="0092525A">
        <w:rPr>
          <w:rFonts w:ascii="Times New Roman" w:hAnsi="Times New Roman" w:cs="Times New Roman"/>
          <w:sz w:val="24"/>
          <w:szCs w:val="24"/>
        </w:rPr>
        <w:t>Established in 2000 with generous donation of Hans’ Animal Life Science Foundation, which supported the award program until 2008, thereafter the award was funded by the country hosting the congress.</w:t>
      </w:r>
    </w:p>
    <w:p w:rsidR="00251609" w:rsidRPr="0092525A" w:rsidRDefault="00251609" w:rsidP="00251609">
      <w:pPr>
        <w:tabs>
          <w:tab w:val="left" w:pos="1605"/>
        </w:tabs>
        <w:snapToGrid w:val="0"/>
        <w:spacing w:after="0" w:line="240" w:lineRule="auto"/>
        <w:rPr>
          <w:rFonts w:ascii="Times New Roman" w:eastAsia="바탕" w:hAnsi="Times New Roman" w:cs="Times New Roman"/>
          <w:b/>
          <w:sz w:val="16"/>
          <w:szCs w:val="16"/>
        </w:rPr>
      </w:pPr>
    </w:p>
    <w:p w:rsidR="00251609" w:rsidRPr="00466C81" w:rsidRDefault="00251609" w:rsidP="00466C81">
      <w:pPr>
        <w:pStyle w:val="a5"/>
        <w:numPr>
          <w:ilvl w:val="0"/>
          <w:numId w:val="3"/>
        </w:numPr>
        <w:tabs>
          <w:tab w:val="left" w:pos="1605"/>
        </w:tabs>
        <w:snapToGrid w:val="0"/>
        <w:spacing w:after="0" w:line="240" w:lineRule="auto"/>
        <w:ind w:leftChars="0"/>
        <w:rPr>
          <w:rFonts w:eastAsia="바탕"/>
          <w:b/>
          <w:sz w:val="28"/>
          <w:szCs w:val="28"/>
        </w:rPr>
      </w:pPr>
      <w:r w:rsidRPr="00466C81">
        <w:rPr>
          <w:rFonts w:eastAsia="바탕"/>
          <w:b/>
          <w:sz w:val="28"/>
          <w:szCs w:val="28"/>
        </w:rPr>
        <w:t>Woo</w:t>
      </w:r>
      <w:r w:rsidRPr="00466C81">
        <w:rPr>
          <w:rFonts w:eastAsia="바탕" w:hint="eastAsia"/>
          <w:b/>
          <w:sz w:val="28"/>
          <w:szCs w:val="28"/>
        </w:rPr>
        <w:t>gene</w:t>
      </w:r>
      <w:r w:rsidRPr="00466C81">
        <w:rPr>
          <w:rFonts w:eastAsia="바탕"/>
          <w:b/>
          <w:sz w:val="28"/>
          <w:szCs w:val="28"/>
        </w:rPr>
        <w:t xml:space="preserve"> B &amp; G Award</w:t>
      </w:r>
    </w:p>
    <w:p w:rsidR="00251609" w:rsidRPr="00251609" w:rsidRDefault="00251609" w:rsidP="00251609">
      <w:pPr>
        <w:tabs>
          <w:tab w:val="left" w:pos="1605"/>
        </w:tabs>
        <w:snapToGrid w:val="0"/>
        <w:spacing w:after="0" w:line="240" w:lineRule="auto"/>
        <w:rPr>
          <w:rFonts w:ascii="Times New Roman" w:eastAsia="바탕" w:hAnsi="Times New Roman" w:cs="Times New Roman"/>
          <w:b/>
          <w:sz w:val="16"/>
          <w:szCs w:val="16"/>
        </w:rPr>
      </w:pPr>
    </w:p>
    <w:tbl>
      <w:tblPr>
        <w:tblW w:w="8755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47"/>
        <w:gridCol w:w="4678"/>
      </w:tblGrid>
      <w:tr w:rsidR="00251609" w:rsidRPr="00251609" w:rsidTr="00D52061">
        <w:trPr>
          <w:trHeight w:val="336"/>
        </w:trPr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30"/>
                <w:szCs w:val="40"/>
              </w:rPr>
            </w:pPr>
          </w:p>
        </w:tc>
        <w:tc>
          <w:tcPr>
            <w:tcW w:w="3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Name and Country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Year &amp; Venue</w:t>
            </w:r>
          </w:p>
        </w:tc>
      </w:tr>
      <w:tr w:rsidR="00251609" w:rsidRPr="00251609" w:rsidTr="00D52061">
        <w:trPr>
          <w:trHeight w:val="318"/>
        </w:trPr>
        <w:tc>
          <w:tcPr>
            <w:tcW w:w="830" w:type="dxa"/>
            <w:tcBorders>
              <w:top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T. Matsui (Japan)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2010. Pingtung, Taiwan (14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4"/>
        </w:trPr>
        <w:tc>
          <w:tcPr>
            <w:tcW w:w="830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S.G. Roh (Japan)</w:t>
            </w:r>
          </w:p>
        </w:tc>
        <w:tc>
          <w:tcPr>
            <w:tcW w:w="4678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2012. Bangkok, Thailand (15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4"/>
        </w:trPr>
        <w:tc>
          <w:tcPr>
            <w:tcW w:w="830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24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Bi Yu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(Taiwan)</w:t>
            </w:r>
          </w:p>
        </w:tc>
        <w:tc>
          <w:tcPr>
            <w:tcW w:w="4678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2014. Yogyakarta, Indonesia(16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4"/>
        </w:trPr>
        <w:tc>
          <w:tcPr>
            <w:tcW w:w="830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4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 xml:space="preserve">Takashi 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Nagai(Japan)</w:t>
            </w:r>
          </w:p>
        </w:tc>
        <w:tc>
          <w:tcPr>
            <w:tcW w:w="4678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2016. Fukuoka, Japan(17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AAAP)</w:t>
            </w:r>
          </w:p>
        </w:tc>
      </w:tr>
      <w:tr w:rsidR="00251609" w:rsidRPr="00251609" w:rsidTr="00D52061">
        <w:trPr>
          <w:trHeight w:val="344"/>
        </w:trPr>
        <w:tc>
          <w:tcPr>
            <w:tcW w:w="830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247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F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uruse(Japan)</w:t>
            </w:r>
          </w:p>
        </w:tc>
        <w:tc>
          <w:tcPr>
            <w:tcW w:w="4678" w:type="dxa"/>
            <w:vAlign w:val="center"/>
          </w:tcPr>
          <w:p w:rsidR="00251609" w:rsidRPr="00251609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51609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2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018. Kuching, Malaysia(18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  <w:r w:rsidRPr="00251609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 xml:space="preserve"> AAAP)</w:t>
            </w:r>
          </w:p>
        </w:tc>
      </w:tr>
      <w:tr w:rsidR="00251609" w:rsidRPr="00251609" w:rsidTr="00D52061">
        <w:trPr>
          <w:trHeight w:val="344"/>
        </w:trPr>
        <w:tc>
          <w:tcPr>
            <w:tcW w:w="830" w:type="dxa"/>
            <w:vAlign w:val="center"/>
          </w:tcPr>
          <w:p w:rsidR="00251609" w:rsidRPr="00466C81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466C81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247" w:type="dxa"/>
            <w:vAlign w:val="center"/>
          </w:tcPr>
          <w:p w:rsidR="00251609" w:rsidRPr="00466C81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466C8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Frank</w:t>
            </w:r>
            <w:r w:rsidRPr="00466C81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Dunshea</w:t>
            </w:r>
          </w:p>
        </w:tc>
        <w:tc>
          <w:tcPr>
            <w:tcW w:w="4678" w:type="dxa"/>
            <w:vAlign w:val="center"/>
          </w:tcPr>
          <w:p w:rsidR="00251609" w:rsidRPr="00466C81" w:rsidRDefault="00251609" w:rsidP="00B8404A">
            <w:pPr>
              <w:snapToGrid w:val="0"/>
              <w:spacing w:afterLines="50" w:after="120" w:line="240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466C81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2022. </w:t>
            </w:r>
            <w:r w:rsidRPr="00466C8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Jeju, Korea(19</w:t>
            </w:r>
            <w:r w:rsidRPr="00466C81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  <w:vertAlign w:val="superscript"/>
              </w:rPr>
              <w:t xml:space="preserve">th </w:t>
            </w:r>
            <w:r w:rsidRPr="00466C81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AAAP)</w:t>
            </w:r>
          </w:p>
        </w:tc>
      </w:tr>
    </w:tbl>
    <w:p w:rsidR="0092525A" w:rsidRPr="0092525A" w:rsidRDefault="0092525A" w:rsidP="00925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2525A">
        <w:rPr>
          <w:rFonts w:ascii="Times New Roman" w:hAnsi="Times New Roman" w:cs="Times New Roman"/>
          <w:sz w:val="24"/>
          <w:szCs w:val="24"/>
        </w:rPr>
        <w:t>nitiated from 2010, funded by a Korean company, Woogene B&amp;G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609" w:rsidRPr="0092525A" w:rsidRDefault="00251609" w:rsidP="00251609">
      <w:pPr>
        <w:tabs>
          <w:tab w:val="left" w:pos="1605"/>
        </w:tabs>
        <w:spacing w:after="0" w:line="240" w:lineRule="auto"/>
        <w:rPr>
          <w:rFonts w:ascii="Times New Roman" w:eastAsia="바탕" w:hAnsi="Times New Roman" w:cs="Times New Roman"/>
          <w:sz w:val="16"/>
          <w:szCs w:val="16"/>
        </w:rPr>
      </w:pPr>
    </w:p>
    <w:p w:rsidR="00466C81" w:rsidRDefault="00466C81" w:rsidP="002B4EBE">
      <w:pPr>
        <w:rPr>
          <w:rFonts w:ascii="Times New Roman" w:eastAsia="한양신명조,한컴돋움"/>
          <w:b/>
          <w:bCs/>
          <w:color w:val="FF0000"/>
          <w:sz w:val="24"/>
        </w:rPr>
      </w:pPr>
    </w:p>
    <w:p w:rsidR="00986CA3" w:rsidRDefault="00986CA3" w:rsidP="002B4EBE">
      <w:pPr>
        <w:rPr>
          <w:rFonts w:ascii="Times New Roman" w:eastAsia="한양신명조,한컴돋움"/>
          <w:b/>
          <w:bCs/>
          <w:color w:val="FF0000"/>
          <w:sz w:val="24"/>
        </w:rPr>
      </w:pPr>
      <w:bookmarkStart w:id="0" w:name="_GoBack"/>
      <w:bookmarkEnd w:id="0"/>
    </w:p>
    <w:p w:rsidR="00986CA3" w:rsidRPr="00041CAC" w:rsidRDefault="002B4EBE" w:rsidP="0092525A">
      <w:pPr>
        <w:pStyle w:val="a5"/>
        <w:numPr>
          <w:ilvl w:val="0"/>
          <w:numId w:val="3"/>
        </w:numPr>
        <w:ind w:leftChars="0"/>
        <w:rPr>
          <w:rFonts w:eastAsia="한양신명조,한컴돋움"/>
          <w:b/>
          <w:bCs/>
          <w:sz w:val="24"/>
        </w:rPr>
      </w:pPr>
      <w:r w:rsidRPr="00041CAC">
        <w:rPr>
          <w:rFonts w:eastAsia="한양신명조,한컴돋움"/>
          <w:b/>
          <w:bCs/>
          <w:sz w:val="28"/>
          <w:szCs w:val="28"/>
        </w:rPr>
        <w:lastRenderedPageBreak/>
        <w:t xml:space="preserve">AB/CAPI Outstanding Research Award </w:t>
      </w:r>
    </w:p>
    <w:tbl>
      <w:tblPr>
        <w:tblW w:w="9923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3827"/>
        <w:gridCol w:w="5159"/>
      </w:tblGrid>
      <w:tr w:rsidR="00986CA3" w:rsidRPr="00D8315C" w:rsidTr="00D45C87">
        <w:trPr>
          <w:trHeight w:val="373"/>
          <w:jc w:val="center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firstLineChars="736" w:firstLine="1766"/>
              <w:jc w:val="left"/>
              <w:rPr>
                <w:rFonts w:ascii="Times New Roman" w:hint="eastAsia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Awardees </w:t>
            </w:r>
            <w:r w:rsidRPr="00D8315C">
              <w:rPr>
                <w:rFonts w:ascii="Times New Roman"/>
                <w:b/>
                <w:sz w:val="24"/>
              </w:rPr>
              <w:t xml:space="preserve">Name </w:t>
            </w:r>
            <w:r>
              <w:rPr>
                <w:rFonts w:ascii="Times New Roman"/>
                <w:b/>
                <w:sz w:val="24"/>
              </w:rPr>
              <w:t xml:space="preserve">                </w:t>
            </w:r>
            <w:r w:rsidRPr="00A4375E">
              <w:rPr>
                <w:rFonts w:ascii="Times New Roman"/>
                <w:b/>
                <w:sz w:val="24"/>
              </w:rPr>
              <w:t xml:space="preserve">Year </w:t>
            </w:r>
            <w:r w:rsidRPr="00D8315C"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 w:hint="eastAsia"/>
                <w:b/>
                <w:sz w:val="24"/>
              </w:rPr>
              <w:t>Venue</w:t>
            </w:r>
          </w:p>
        </w:tc>
      </w:tr>
      <w:tr w:rsidR="00986CA3" w:rsidRPr="00D8315C" w:rsidTr="00D45C87">
        <w:trPr>
          <w:trHeight w:val="567"/>
          <w:jc w:val="center"/>
        </w:trPr>
        <w:tc>
          <w:tcPr>
            <w:tcW w:w="9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K. Goto (Japan) </w:t>
            </w:r>
          </w:p>
        </w:tc>
        <w:tc>
          <w:tcPr>
            <w:tcW w:w="51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Taipei, Taiwan (5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1990</w:t>
            </w:r>
          </w:p>
        </w:tc>
      </w:tr>
      <w:tr w:rsidR="00986CA3" w:rsidRPr="00D8315C" w:rsidTr="00D45C87">
        <w:trPr>
          <w:trHeight w:val="753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2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M. Wanapat (Thailand)  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Susnato Prawirodigdo (Indonesia)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Bangkok, Thailand (6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1992</w:t>
            </w:r>
          </w:p>
        </w:tc>
      </w:tr>
      <w:tr w:rsidR="00986CA3" w:rsidRPr="00D8315C" w:rsidTr="00D45C87">
        <w:trPr>
          <w:trHeight w:val="697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3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M. Salah Uddin (Bangladesh) 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Angel L. Lambio (Philippines)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Bali, Indonesia (7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1994</w:t>
            </w:r>
          </w:p>
        </w:tc>
      </w:tr>
      <w:tr w:rsidR="00986CA3" w:rsidRPr="00D8315C" w:rsidTr="00D45C87">
        <w:trPr>
          <w:trHeight w:val="567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J. Y. Han (Korea) 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Chiba, Japan (8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1996</w:t>
            </w:r>
          </w:p>
        </w:tc>
      </w:tr>
      <w:tr w:rsidR="00986CA3" w:rsidRPr="00D8315C" w:rsidTr="00D45C87">
        <w:trPr>
          <w:trHeight w:val="1670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5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C. Lee (Korea)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P. Palta (India) 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Y. J. Ru (Australia)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T. F. Lien (Taiwan) 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D. F. Li (China) 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A. Koga (Japan) 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Sydney, Australia (9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2000</w:t>
            </w:r>
          </w:p>
        </w:tc>
      </w:tr>
      <w:tr w:rsidR="00986CA3" w:rsidRPr="00D8315C" w:rsidTr="00D45C87">
        <w:trPr>
          <w:trHeight w:val="703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6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N. T. Hong Nhan (Vietnam) 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 xml:space="preserve">T. S. Ho (Malaysia) 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New Delhi, India (10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2002</w:t>
            </w:r>
          </w:p>
        </w:tc>
      </w:tr>
      <w:tr w:rsidR="00986CA3" w:rsidRPr="00D8315C" w:rsidTr="00D45C87">
        <w:trPr>
          <w:trHeight w:val="683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7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P. Rodtian (Thailand)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S. S. Lee (Korea)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Kuala Lumpur, Malaysia (11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2004</w:t>
            </w:r>
          </w:p>
        </w:tc>
      </w:tr>
      <w:tr w:rsidR="00986CA3" w:rsidRPr="00D8315C" w:rsidTr="00D45C87">
        <w:trPr>
          <w:trHeight w:val="677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8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InHo Hwang (Korea)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Junyou Li (Japan)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BEXCO, Busan, Korea (12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2006</w:t>
            </w:r>
          </w:p>
        </w:tc>
      </w:tr>
      <w:tr w:rsidR="00986CA3" w:rsidRPr="00D8315C" w:rsidTr="00D45C87">
        <w:trPr>
          <w:trHeight w:val="567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9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Sung Woo Kim (USA)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Dheer Singh (India)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Hanoi, Vietnam (13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2008</w:t>
            </w:r>
          </w:p>
        </w:tc>
      </w:tr>
      <w:tr w:rsidR="00986CA3" w:rsidRPr="00D8315C" w:rsidTr="00D45C87">
        <w:trPr>
          <w:trHeight w:val="651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10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R.C. Weng (Taiwan)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Xiaoming Song (China)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Pingtung, Taiwan (14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2010</w:t>
            </w:r>
          </w:p>
        </w:tc>
      </w:tr>
      <w:tr w:rsidR="00986CA3" w:rsidRPr="00D8315C" w:rsidTr="00D45C87">
        <w:trPr>
          <w:trHeight w:val="567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11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P. Chanjula (Thailand)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Rachna Monga (India)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Bangkok, Thailand (15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2012</w:t>
            </w:r>
          </w:p>
        </w:tc>
      </w:tr>
      <w:tr w:rsidR="00986CA3" w:rsidRPr="00D8315C" w:rsidTr="00D45C87">
        <w:trPr>
          <w:trHeight w:val="781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12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Re-Jun Fang (China)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Naresh Kumar Singh (India)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Yogyakarta, Indonesia (16</w:t>
            </w:r>
            <w:r w:rsidRPr="00D8315C"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2014</w:t>
            </w:r>
          </w:p>
        </w:tc>
      </w:tr>
      <w:tr w:rsidR="00986CA3" w:rsidRPr="00D8315C" w:rsidTr="00D45C87">
        <w:trPr>
          <w:trHeight w:val="1238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3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Binghai Cao</w:t>
            </w:r>
            <w:r w:rsidRPr="00D8315C">
              <w:rPr>
                <w:rFonts w:ascii="Times New Roman"/>
                <w:sz w:val="24"/>
              </w:rPr>
              <w:t xml:space="preserve"> (China)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Cheorun Jo (Korea</w:t>
            </w:r>
            <w:r w:rsidRPr="00D8315C">
              <w:rPr>
                <w:rFonts w:ascii="Times New Roman"/>
                <w:sz w:val="24"/>
              </w:rPr>
              <w:t>)</w:t>
            </w:r>
          </w:p>
          <w:p w:rsidR="00986CA3" w:rsidRPr="0000414D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Xiangshu Piao (China)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B</w:t>
            </w:r>
            <w:r>
              <w:rPr>
                <w:rFonts w:ascii="Times New Roman"/>
                <w:sz w:val="24"/>
              </w:rPr>
              <w:t>yong Oh Kwak (Korea)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Fukuoka, Japan </w:t>
            </w:r>
            <w:r w:rsidRPr="00D8315C">
              <w:rPr>
                <w:rFonts w:ascii="Times New Roman"/>
                <w:sz w:val="24"/>
              </w:rPr>
              <w:t>(1</w:t>
            </w: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201</w:t>
            </w:r>
            <w:r>
              <w:rPr>
                <w:rFonts w:ascii="Times New Roman"/>
                <w:sz w:val="24"/>
              </w:rPr>
              <w:t>6</w:t>
            </w:r>
          </w:p>
        </w:tc>
      </w:tr>
      <w:tr w:rsidR="00986CA3" w:rsidRPr="00D8315C" w:rsidTr="00D45C87">
        <w:trPr>
          <w:trHeight w:val="1114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lastRenderedPageBreak/>
              <w:t>1</w:t>
            </w:r>
            <w:r>
              <w:rPr>
                <w:rFonts w:ascii="Times New Roman"/>
                <w:sz w:val="24"/>
              </w:rPr>
              <w:t>4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Wijdan Al-Husseini (Australia)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Yizhou Chen (Australia)</w:t>
            </w:r>
          </w:p>
          <w:p w:rsidR="00986CA3" w:rsidRPr="0000414D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Seoae Cho (Korea)    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Beob Gyun Kim (Korea)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Kuching, Sarawak, M</w:t>
            </w:r>
            <w:r>
              <w:rPr>
                <w:rFonts w:ascii="Times New Roman"/>
                <w:sz w:val="24"/>
              </w:rPr>
              <w:t xml:space="preserve">alaysia </w:t>
            </w:r>
            <w:r w:rsidRPr="00D8315C">
              <w:rPr>
                <w:rFonts w:ascii="Times New Roman"/>
                <w:sz w:val="24"/>
              </w:rPr>
              <w:t>(1</w:t>
            </w: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201</w:t>
            </w:r>
            <w:r>
              <w:rPr>
                <w:rFonts w:ascii="Times New Roman"/>
                <w:sz w:val="24"/>
              </w:rPr>
              <w:t>8</w:t>
            </w:r>
          </w:p>
        </w:tc>
      </w:tr>
      <w:tr w:rsidR="00986CA3" w:rsidRPr="00D8315C" w:rsidTr="00986CA3">
        <w:trPr>
          <w:trHeight w:val="1114"/>
          <w:jc w:val="center"/>
        </w:trPr>
        <w:tc>
          <w:tcPr>
            <w:tcW w:w="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10" w:hangingChars="250" w:hanging="610"/>
              <w:rPr>
                <w:rFonts w:ascii="Times New Roman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/>
                <w:spacing w:val="2"/>
                <w:sz w:val="24"/>
                <w:shd w:val="clear" w:color="auto" w:fill="FFFFFF"/>
              </w:rPr>
              <w:t xml:space="preserve">Zhou </w:t>
            </w:r>
            <w:r w:rsidRPr="00441A01">
              <w:rPr>
                <w:rFonts w:ascii="Times New Roman"/>
                <w:spacing w:val="2"/>
                <w:sz w:val="24"/>
                <w:shd w:val="clear" w:color="auto" w:fill="FFFFFF"/>
              </w:rPr>
              <w:t xml:space="preserve">Zhijiang </w:t>
            </w:r>
            <w:r>
              <w:rPr>
                <w:rFonts w:ascii="Times New Roman"/>
                <w:spacing w:val="2"/>
                <w:sz w:val="24"/>
                <w:shd w:val="clear" w:color="auto" w:fill="FFFFFF"/>
              </w:rPr>
              <w:t>(</w:t>
            </w:r>
            <w:r>
              <w:rPr>
                <w:rFonts w:ascii="Times New Roman" w:hint="eastAsia"/>
                <w:spacing w:val="2"/>
                <w:sz w:val="24"/>
                <w:shd w:val="clear" w:color="auto" w:fill="FFFFFF"/>
              </w:rPr>
              <w:t>China)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10" w:hangingChars="250" w:hanging="610"/>
              <w:rPr>
                <w:rFonts w:ascii="Times New Roman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/>
                <w:spacing w:val="2"/>
                <w:sz w:val="24"/>
                <w:shd w:val="clear" w:color="auto" w:fill="FFFFFF"/>
              </w:rPr>
              <w:t xml:space="preserve">Lee </w:t>
            </w:r>
            <w:r w:rsidRPr="00124743">
              <w:rPr>
                <w:rFonts w:ascii="Times New Roman" w:eastAsia="맑은 고딕"/>
                <w:color w:val="000000"/>
                <w:sz w:val="24"/>
              </w:rPr>
              <w:t>Tzu-Tai</w:t>
            </w:r>
            <w:r>
              <w:rPr>
                <w:rFonts w:ascii="Times New Roman"/>
                <w:spacing w:val="2"/>
                <w:sz w:val="24"/>
                <w:shd w:val="clear" w:color="auto" w:fill="FFFFFF"/>
              </w:rPr>
              <w:t xml:space="preserve"> (Taiwan)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10" w:hangingChars="250" w:hanging="610"/>
              <w:rPr>
                <w:rFonts w:ascii="Times New Roman" w:hint="eastAsia"/>
                <w:spacing w:val="2"/>
                <w:sz w:val="24"/>
                <w:shd w:val="clear" w:color="auto" w:fill="FFFFFF"/>
              </w:rPr>
            </w:pPr>
            <w:r>
              <w:rPr>
                <w:rFonts w:ascii="Times New Roman" w:hint="eastAsia"/>
                <w:spacing w:val="2"/>
                <w:sz w:val="24"/>
                <w:shd w:val="clear" w:color="auto" w:fill="FFFFFF"/>
              </w:rPr>
              <w:t>Baik Myunggi (Korea)</w:t>
            </w:r>
          </w:p>
          <w:p w:rsidR="00986CA3" w:rsidRPr="00124743" w:rsidRDefault="00986CA3" w:rsidP="00986CA3">
            <w:pPr>
              <w:wordWrap/>
              <w:adjustRightInd w:val="0"/>
              <w:snapToGrid w:val="0"/>
              <w:spacing w:after="120" w:line="40" w:lineRule="atLeast"/>
              <w:ind w:left="600" w:hangingChars="250" w:hanging="600"/>
              <w:rPr>
                <w:rFonts w:ascii="Times New Roman" w:hint="eastAsia"/>
                <w:spacing w:val="2"/>
                <w:sz w:val="24"/>
                <w:shd w:val="clear" w:color="auto" w:fill="FFFFFF"/>
              </w:rPr>
            </w:pPr>
            <w:r w:rsidRPr="00124743">
              <w:rPr>
                <w:rFonts w:ascii="Times New Roman" w:eastAsia="맑은 고딕"/>
                <w:color w:val="000000"/>
                <w:sz w:val="24"/>
              </w:rPr>
              <w:t>Kil</w:t>
            </w:r>
            <w:r>
              <w:rPr>
                <w:rFonts w:ascii="Times New Roman" w:eastAsia="맑은 고딕"/>
                <w:color w:val="000000"/>
                <w:sz w:val="24"/>
              </w:rPr>
              <w:t xml:space="preserve"> </w:t>
            </w:r>
            <w:r w:rsidRPr="00124743">
              <w:rPr>
                <w:rFonts w:ascii="Times New Roman" w:eastAsia="맑은 고딕"/>
                <w:color w:val="000000"/>
                <w:sz w:val="24"/>
              </w:rPr>
              <w:t>Dong Yong</w:t>
            </w:r>
            <w:r>
              <w:rPr>
                <w:rFonts w:ascii="Times New Roman" w:eastAsia="맑은 고딕"/>
                <w:color w:val="000000"/>
                <w:sz w:val="24"/>
              </w:rPr>
              <w:t xml:space="preserve"> (Korea)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after="120" w:line="40" w:lineRule="atLeast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Online </w:t>
            </w:r>
            <w:r>
              <w:rPr>
                <w:rFonts w:ascii="Times New Roman"/>
                <w:sz w:val="24"/>
              </w:rPr>
              <w:t xml:space="preserve">presentation </w:t>
            </w:r>
            <w:r>
              <w:rPr>
                <w:rFonts w:ascii="Times New Roman" w:hint="eastAsia"/>
                <w:sz w:val="24"/>
              </w:rPr>
              <w:t>due to cancellation of 19</w:t>
            </w:r>
            <w:r>
              <w:rPr>
                <w:rFonts w:ascii="Times New Roman" w:hint="eastAsia"/>
                <w:sz w:val="24"/>
                <w:vertAlign w:val="superscript"/>
              </w:rPr>
              <w:t>th</w:t>
            </w:r>
            <w:r>
              <w:rPr>
                <w:rFonts w:ascii="Times New Roman" w:hint="eastAsia"/>
                <w:sz w:val="24"/>
              </w:rPr>
              <w:t xml:space="preserve"> AAAP </w:t>
            </w:r>
            <w:r>
              <w:rPr>
                <w:rFonts w:ascii="Times New Roman"/>
                <w:sz w:val="24"/>
              </w:rPr>
              <w:t>scheduled in Philippines</w:t>
            </w:r>
          </w:p>
        </w:tc>
      </w:tr>
      <w:tr w:rsidR="00986CA3" w:rsidRPr="00D8315C" w:rsidTr="00986CA3">
        <w:trPr>
          <w:trHeight w:val="1114"/>
          <w:jc w:val="center"/>
        </w:trPr>
        <w:tc>
          <w:tcPr>
            <w:tcW w:w="93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CA3" w:rsidRDefault="00986CA3" w:rsidP="00986CA3">
            <w:pPr>
              <w:wordWrap/>
              <w:adjustRightInd w:val="0"/>
              <w:snapToGrid w:val="0"/>
              <w:spacing w:line="40" w:lineRule="atLeast"/>
              <w:rPr>
                <w:rFonts w:ascii="Times New Roman"/>
                <w:sz w:val="24"/>
              </w:rPr>
            </w:pPr>
            <w:r w:rsidRPr="00D8315C"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6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line="40" w:lineRule="atLeast"/>
              <w:rPr>
                <w:rFonts w:ascii="Times New Roman"/>
                <w:sz w:val="24"/>
              </w:rPr>
            </w:pPr>
          </w:p>
          <w:p w:rsidR="00986CA3" w:rsidRDefault="00986CA3" w:rsidP="00986CA3">
            <w:pPr>
              <w:wordWrap/>
              <w:adjustRightInd w:val="0"/>
              <w:snapToGrid w:val="0"/>
              <w:spacing w:line="40" w:lineRule="atLeast"/>
              <w:rPr>
                <w:rFonts w:ascii="Times New Roman"/>
                <w:sz w:val="24"/>
              </w:rPr>
            </w:pP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line="40" w:lineRule="atLeast"/>
              <w:rPr>
                <w:rFonts w:ascii="Times New Roman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Murova </w:t>
            </w:r>
            <w:r>
              <w:rPr>
                <w:rFonts w:ascii="Times New Roman"/>
                <w:sz w:val="24"/>
              </w:rPr>
              <w:t>Susumu (Japan)</w:t>
            </w:r>
          </w:p>
          <w:p w:rsidR="00986CA3" w:rsidRDefault="00986CA3" w:rsidP="00986CA3">
            <w:pPr>
              <w:wordWrap/>
              <w:adjustRightInd w:val="0"/>
              <w:snapToGrid w:val="0"/>
              <w:spacing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Idrus Zulkifli (Malaysia)</w:t>
            </w:r>
          </w:p>
          <w:p w:rsidR="00986CA3" w:rsidRPr="0000414D" w:rsidRDefault="00986CA3" w:rsidP="00986CA3">
            <w:pPr>
              <w:wordWrap/>
              <w:adjustRightInd w:val="0"/>
              <w:snapToGrid w:val="0"/>
              <w:spacing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Yang Tien-Shuh (Canada)    </w:t>
            </w:r>
          </w:p>
          <w:p w:rsidR="00986CA3" w:rsidRPr="00D8315C" w:rsidRDefault="00986CA3" w:rsidP="00986CA3">
            <w:pPr>
              <w:wordWrap/>
              <w:adjustRightInd w:val="0"/>
              <w:snapToGrid w:val="0"/>
              <w:spacing w:line="40" w:lineRule="atLeast"/>
              <w:ind w:left="600" w:hangingChars="250" w:hanging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Park Tae Sub (Korea)</w:t>
            </w:r>
          </w:p>
        </w:tc>
        <w:tc>
          <w:tcPr>
            <w:tcW w:w="515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6CA3" w:rsidRPr="00D8315C" w:rsidRDefault="00986CA3" w:rsidP="00986CA3">
            <w:pPr>
              <w:wordWrap/>
              <w:adjustRightInd w:val="0"/>
              <w:snapToGrid w:val="0"/>
              <w:spacing w:line="40" w:lineRule="atLeas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</w:t>
            </w:r>
            <w:r>
              <w:rPr>
                <w:rFonts w:ascii="Times New Roman" w:hint="eastAsia"/>
                <w:sz w:val="24"/>
              </w:rPr>
              <w:t>eju,</w:t>
            </w:r>
            <w:r>
              <w:rPr>
                <w:rFonts w:ascii="Times New Roman"/>
                <w:sz w:val="24"/>
              </w:rPr>
              <w:t xml:space="preserve"> Korea </w:t>
            </w:r>
            <w:r w:rsidRPr="00D8315C">
              <w:rPr>
                <w:rFonts w:ascii="Times New Roman"/>
                <w:sz w:val="24"/>
              </w:rPr>
              <w:t>(1</w:t>
            </w:r>
            <w:r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  <w:vertAlign w:val="superscript"/>
              </w:rPr>
              <w:t>th</w:t>
            </w:r>
            <w:r w:rsidRPr="00D8315C">
              <w:rPr>
                <w:rFonts w:ascii="Times New Roman"/>
                <w:sz w:val="24"/>
              </w:rPr>
              <w:t xml:space="preserve"> AAAP), 20</w:t>
            </w:r>
            <w:r>
              <w:rPr>
                <w:rFonts w:ascii="Times New Roman"/>
                <w:sz w:val="24"/>
              </w:rPr>
              <w:t>22</w:t>
            </w:r>
          </w:p>
        </w:tc>
      </w:tr>
    </w:tbl>
    <w:p w:rsidR="00986CA3" w:rsidRDefault="00986CA3" w:rsidP="0092525A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92525A" w:rsidRPr="0092525A" w:rsidRDefault="0092525A" w:rsidP="0092525A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92525A">
        <w:rPr>
          <w:rFonts w:ascii="Times New Roman" w:hAnsi="Times New Roman" w:cs="Times New Roman"/>
          <w:sz w:val="24"/>
          <w:szCs w:val="24"/>
        </w:rPr>
        <w:t>Cash Prize was kindly donated by CAPI (2,000$ from 1990~2014; 4,000$ from 2016)</w:t>
      </w:r>
    </w:p>
    <w:p w:rsidR="0092525A" w:rsidRPr="0092525A" w:rsidRDefault="0092525A" w:rsidP="0092525A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92525A">
        <w:rPr>
          <w:rFonts w:ascii="Times New Roman" w:hAnsi="Times New Roman" w:cs="Times New Roman"/>
          <w:sz w:val="24"/>
          <w:szCs w:val="24"/>
        </w:rPr>
        <w:t xml:space="preserve">in the name of AJAS-Purina Outstanding Research Award (1990~2006), </w:t>
      </w:r>
    </w:p>
    <w:p w:rsidR="0092525A" w:rsidRDefault="0092525A" w:rsidP="0092525A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92525A">
        <w:rPr>
          <w:rFonts w:ascii="Times New Roman" w:hAnsi="Times New Roman" w:cs="Times New Roman"/>
          <w:sz w:val="24"/>
          <w:szCs w:val="24"/>
        </w:rPr>
        <w:t xml:space="preserve">AJAS/CAPI Outstanding Research Award (2008~2020) and AB/CAPI Outstanding Research </w:t>
      </w:r>
    </w:p>
    <w:p w:rsidR="0092525A" w:rsidRPr="0092525A" w:rsidRDefault="0092525A" w:rsidP="0092525A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92525A">
        <w:rPr>
          <w:rFonts w:ascii="Times New Roman" w:hAnsi="Times New Roman" w:cs="Times New Roman"/>
          <w:sz w:val="24"/>
          <w:szCs w:val="24"/>
        </w:rPr>
        <w:t>Award (2022~ ).</w:t>
      </w:r>
    </w:p>
    <w:p w:rsidR="0092525A" w:rsidRPr="0092525A" w:rsidRDefault="0092525A" w:rsidP="0092525A">
      <w:pPr>
        <w:ind w:left="400"/>
        <w:rPr>
          <w:b/>
        </w:rPr>
      </w:pPr>
    </w:p>
    <w:p w:rsidR="00466C81" w:rsidRPr="0092525A" w:rsidRDefault="00466C81" w:rsidP="00466C81">
      <w:pPr>
        <w:pStyle w:val="a5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92525A">
        <w:rPr>
          <w:rFonts w:hint="eastAsia"/>
          <w:b/>
          <w:sz w:val="28"/>
          <w:szCs w:val="28"/>
        </w:rPr>
        <w:t>Young Scientist Awards</w:t>
      </w:r>
    </w:p>
    <w:p w:rsidR="00466C81" w:rsidRPr="0092525A" w:rsidRDefault="00466C81" w:rsidP="00466C81">
      <w:pPr>
        <w:rPr>
          <w:rFonts w:ascii="Times New Roman" w:hAnsi="Times New Roman" w:cs="Times New Roman"/>
          <w:sz w:val="24"/>
          <w:szCs w:val="24"/>
        </w:rPr>
      </w:pPr>
      <w:r w:rsidRPr="0092525A">
        <w:rPr>
          <w:rFonts w:ascii="Times New Roman" w:hAnsi="Times New Roman" w:cs="Times New Roman"/>
          <w:sz w:val="24"/>
          <w:szCs w:val="24"/>
        </w:rPr>
        <w:t xml:space="preserve">Established to support young scientists of AAAP members. </w:t>
      </w:r>
      <w:r w:rsidRPr="0092525A">
        <w:rPr>
          <w:rFonts w:ascii="Times New Roman" w:hAnsi="Times New Roman" w:cs="Times New Roman"/>
          <w:b/>
          <w:sz w:val="24"/>
          <w:szCs w:val="24"/>
        </w:rPr>
        <w:t xml:space="preserve">JSAS(Japan), KSAST(Korea) </w:t>
      </w:r>
      <w:r w:rsidRPr="0092525A">
        <w:rPr>
          <w:rFonts w:ascii="Times New Roman" w:hAnsi="Times New Roman" w:cs="Times New Roman"/>
          <w:sz w:val="24"/>
          <w:szCs w:val="24"/>
        </w:rPr>
        <w:t>and</w:t>
      </w:r>
      <w:r w:rsidRPr="0092525A">
        <w:rPr>
          <w:rFonts w:ascii="Times New Roman" w:hAnsi="Times New Roman" w:cs="Times New Roman"/>
          <w:b/>
          <w:sz w:val="24"/>
          <w:szCs w:val="24"/>
        </w:rPr>
        <w:t xml:space="preserve"> Prof. Hsia(Taiwan)</w:t>
      </w:r>
      <w:r w:rsidRPr="0092525A">
        <w:rPr>
          <w:rFonts w:ascii="Times New Roman" w:hAnsi="Times New Roman" w:cs="Times New Roman"/>
          <w:sz w:val="24"/>
          <w:szCs w:val="24"/>
        </w:rPr>
        <w:t xml:space="preserve"> have donated U$ 1,000 each (subtotal 3,000$) on every AAAP Congress.</w:t>
      </w:r>
    </w:p>
    <w:p w:rsidR="00466C81" w:rsidRPr="00466C81" w:rsidRDefault="00466C81" w:rsidP="002B4EBE">
      <w:pPr>
        <w:tabs>
          <w:tab w:val="left" w:pos="1605"/>
        </w:tabs>
        <w:spacing w:after="0" w:line="240" w:lineRule="auto"/>
        <w:rPr>
          <w:rFonts w:ascii="Times New Roman" w:eastAsia="바탕" w:hAnsi="Times New Roman" w:cs="Times New Roman"/>
          <w:b/>
          <w:sz w:val="28"/>
          <w:szCs w:val="28"/>
        </w:rPr>
      </w:pPr>
    </w:p>
    <w:p w:rsidR="00466C81" w:rsidRDefault="00466C81" w:rsidP="002B4EBE">
      <w:pPr>
        <w:tabs>
          <w:tab w:val="left" w:pos="1605"/>
        </w:tabs>
        <w:spacing w:after="0" w:line="240" w:lineRule="auto"/>
        <w:rPr>
          <w:rFonts w:ascii="Times New Roman" w:eastAsia="바탕" w:hAnsi="Times New Roman" w:cs="Times New Roman"/>
          <w:b/>
          <w:sz w:val="28"/>
          <w:szCs w:val="28"/>
        </w:rPr>
      </w:pPr>
    </w:p>
    <w:p w:rsidR="002B4EBE" w:rsidRPr="00466C81" w:rsidRDefault="002B4EBE" w:rsidP="002B4EBE"/>
    <w:sectPr w:rsidR="002B4EBE" w:rsidRPr="00466C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EE" w:rsidRDefault="00981AEE" w:rsidP="009C1609">
      <w:pPr>
        <w:spacing w:after="0" w:line="240" w:lineRule="auto"/>
      </w:pPr>
      <w:r>
        <w:separator/>
      </w:r>
    </w:p>
  </w:endnote>
  <w:endnote w:type="continuationSeparator" w:id="0">
    <w:p w:rsidR="00981AEE" w:rsidRDefault="00981AEE" w:rsidP="009C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EE" w:rsidRDefault="00981AEE" w:rsidP="009C1609">
      <w:pPr>
        <w:spacing w:after="0" w:line="240" w:lineRule="auto"/>
      </w:pPr>
      <w:r>
        <w:separator/>
      </w:r>
    </w:p>
  </w:footnote>
  <w:footnote w:type="continuationSeparator" w:id="0">
    <w:p w:rsidR="00981AEE" w:rsidRDefault="00981AEE" w:rsidP="009C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3EA7"/>
    <w:multiLevelType w:val="hybridMultilevel"/>
    <w:tmpl w:val="A50E85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622D27"/>
    <w:multiLevelType w:val="hybridMultilevel"/>
    <w:tmpl w:val="1C6CD44E"/>
    <w:lvl w:ilvl="0" w:tplc="E1064C28">
      <w:start w:val="202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721667E"/>
    <w:multiLevelType w:val="hybridMultilevel"/>
    <w:tmpl w:val="5D9A4EF8"/>
    <w:lvl w:ilvl="0" w:tplc="DA7A0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04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4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E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1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C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AA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B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9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897CAB"/>
    <w:multiLevelType w:val="hybridMultilevel"/>
    <w:tmpl w:val="251048E4"/>
    <w:lvl w:ilvl="0" w:tplc="3D6C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09"/>
    <w:rsid w:val="00041CAC"/>
    <w:rsid w:val="00131ACF"/>
    <w:rsid w:val="00251609"/>
    <w:rsid w:val="00261BA2"/>
    <w:rsid w:val="002B4EBE"/>
    <w:rsid w:val="00323E83"/>
    <w:rsid w:val="00410100"/>
    <w:rsid w:val="00466C81"/>
    <w:rsid w:val="0092525A"/>
    <w:rsid w:val="00942466"/>
    <w:rsid w:val="00981AEE"/>
    <w:rsid w:val="00986CA3"/>
    <w:rsid w:val="009C1609"/>
    <w:rsid w:val="00A15077"/>
    <w:rsid w:val="00B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47C54-801C-4D98-A3DF-B0D53EE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6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1609"/>
  </w:style>
  <w:style w:type="paragraph" w:styleId="a4">
    <w:name w:val="footer"/>
    <w:basedOn w:val="a"/>
    <w:link w:val="Char0"/>
    <w:uiPriority w:val="99"/>
    <w:unhideWhenUsed/>
    <w:rsid w:val="009C16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1609"/>
  </w:style>
  <w:style w:type="paragraph" w:styleId="a5">
    <w:name w:val="List Paragraph"/>
    <w:basedOn w:val="a"/>
    <w:uiPriority w:val="34"/>
    <w:qFormat/>
    <w:rsid w:val="002B4EBE"/>
    <w:pPr>
      <w:ind w:leftChars="400" w:left="800"/>
    </w:pPr>
    <w:rPr>
      <w:rFonts w:ascii="Times New Roman" w:eastAsia="맑은 고딕" w:hAnsi="Times New Roman" w:cs="Times New Roman"/>
      <w:kern w:val="0"/>
      <w:sz w:val="22"/>
    </w:rPr>
  </w:style>
  <w:style w:type="paragraph" w:styleId="a6">
    <w:name w:val="Normal (Web)"/>
    <w:basedOn w:val="a"/>
    <w:uiPriority w:val="99"/>
    <w:semiHidden/>
    <w:unhideWhenUsed/>
    <w:rsid w:val="002B4EB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B4EBE"/>
    <w:pPr>
      <w:spacing w:after="0" w:line="240" w:lineRule="auto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B4EB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AJAS Jong Kyu, HA</cp:lastModifiedBy>
  <cp:revision>5</cp:revision>
  <cp:lastPrinted>2023-05-10T03:16:00Z</cp:lastPrinted>
  <dcterms:created xsi:type="dcterms:W3CDTF">2023-05-10T00:54:00Z</dcterms:created>
  <dcterms:modified xsi:type="dcterms:W3CDTF">2023-05-10T03:17:00Z</dcterms:modified>
</cp:coreProperties>
</file>